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6F4" w:rsidRDefault="00225979" w:rsidP="003256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Деловой вестник</w:t>
      </w:r>
    </w:p>
    <w:p w:rsidR="003256F4" w:rsidRDefault="00C22155" w:rsidP="003256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 сайт</w:t>
      </w:r>
    </w:p>
    <w:p w:rsidR="003256F4" w:rsidRDefault="003256F4" w:rsidP="003256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56F4" w:rsidRDefault="003256F4" w:rsidP="003256F4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56F4" w:rsidRDefault="003256F4" w:rsidP="003256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1EE3" w:rsidRPr="00C22155" w:rsidRDefault="00381EE3" w:rsidP="00381E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2155">
        <w:rPr>
          <w:rFonts w:ascii="Times New Roman" w:hAnsi="Times New Roman" w:cs="Times New Roman"/>
          <w:sz w:val="24"/>
          <w:szCs w:val="24"/>
        </w:rPr>
        <w:t>ИЗВЕЩЕНИЕ о возможности предоставления земельного участка</w:t>
      </w:r>
      <w:r w:rsidR="00C22155" w:rsidRPr="00C22155">
        <w:rPr>
          <w:rFonts w:ascii="Times New Roman" w:hAnsi="Times New Roman" w:cs="Times New Roman"/>
          <w:sz w:val="24"/>
          <w:szCs w:val="24"/>
        </w:rPr>
        <w:t xml:space="preserve"> </w:t>
      </w:r>
      <w:r w:rsidR="00C22155" w:rsidRPr="00C22155">
        <w:rPr>
          <w:rFonts w:ascii="Times New Roman" w:hAnsi="Times New Roman" w:cs="Times New Roman"/>
          <w:sz w:val="24"/>
          <w:szCs w:val="24"/>
        </w:rPr>
        <w:t>с кадастровым номером 25:05:030104:93</w:t>
      </w:r>
    </w:p>
    <w:p w:rsidR="00381EE3" w:rsidRPr="003256F4" w:rsidRDefault="00381EE3" w:rsidP="00381E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54F8" w:rsidRDefault="003256F4" w:rsidP="003256F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56F4">
        <w:rPr>
          <w:rFonts w:ascii="Times New Roman" w:hAnsi="Times New Roman" w:cs="Times New Roman"/>
          <w:sz w:val="24"/>
          <w:szCs w:val="24"/>
        </w:rPr>
        <w:t xml:space="preserve">- </w:t>
      </w:r>
      <w:r w:rsidRPr="003256F4">
        <w:rPr>
          <w:rFonts w:ascii="Times New Roman" w:hAnsi="Times New Roman" w:cs="Times New Roman"/>
          <w:i/>
          <w:sz w:val="24"/>
          <w:szCs w:val="24"/>
        </w:rPr>
        <w:t xml:space="preserve">Администрация Горноключевского городского поселения информирует граждан о приеме заявлений </w:t>
      </w:r>
      <w:r w:rsidR="00916513">
        <w:rPr>
          <w:rFonts w:ascii="Times New Roman" w:hAnsi="Times New Roman" w:cs="Times New Roman"/>
          <w:i/>
          <w:sz w:val="24"/>
          <w:szCs w:val="24"/>
        </w:rPr>
        <w:t>п</w:t>
      </w:r>
      <w:r w:rsidRPr="003256F4">
        <w:rPr>
          <w:rFonts w:ascii="Times New Roman" w:hAnsi="Times New Roman" w:cs="Times New Roman"/>
          <w:i/>
          <w:sz w:val="24"/>
          <w:szCs w:val="24"/>
        </w:rPr>
        <w:t>о пр</w:t>
      </w:r>
      <w:r w:rsidR="00213BEE">
        <w:rPr>
          <w:rFonts w:ascii="Times New Roman" w:hAnsi="Times New Roman" w:cs="Times New Roman"/>
          <w:i/>
          <w:sz w:val="24"/>
          <w:szCs w:val="24"/>
        </w:rPr>
        <w:t>одаже земельного уч</w:t>
      </w:r>
      <w:r w:rsidR="00A60596">
        <w:rPr>
          <w:rFonts w:ascii="Times New Roman" w:hAnsi="Times New Roman" w:cs="Times New Roman"/>
          <w:i/>
          <w:sz w:val="24"/>
          <w:szCs w:val="24"/>
        </w:rPr>
        <w:t>астка в соответствии со ст. 39.18</w:t>
      </w:r>
      <w:r w:rsidR="00213BEE">
        <w:rPr>
          <w:rFonts w:ascii="Times New Roman" w:hAnsi="Times New Roman" w:cs="Times New Roman"/>
          <w:i/>
          <w:sz w:val="24"/>
          <w:szCs w:val="24"/>
        </w:rPr>
        <w:t xml:space="preserve"> Земельного кодекса</w:t>
      </w:r>
      <w:r w:rsidRPr="003256F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13BEE">
        <w:rPr>
          <w:rFonts w:ascii="Times New Roman" w:hAnsi="Times New Roman" w:cs="Times New Roman"/>
          <w:i/>
          <w:sz w:val="24"/>
          <w:szCs w:val="24"/>
        </w:rPr>
        <w:t>с кадастровым номером 25:05:0</w:t>
      </w:r>
      <w:r w:rsidR="001C453F">
        <w:rPr>
          <w:rFonts w:ascii="Times New Roman" w:hAnsi="Times New Roman" w:cs="Times New Roman"/>
          <w:i/>
          <w:sz w:val="24"/>
          <w:szCs w:val="24"/>
        </w:rPr>
        <w:t>3</w:t>
      </w:r>
      <w:r w:rsidR="00213BEE">
        <w:rPr>
          <w:rFonts w:ascii="Times New Roman" w:hAnsi="Times New Roman" w:cs="Times New Roman"/>
          <w:i/>
          <w:sz w:val="24"/>
          <w:szCs w:val="24"/>
        </w:rPr>
        <w:t>0</w:t>
      </w:r>
      <w:r w:rsidR="001C453F">
        <w:rPr>
          <w:rFonts w:ascii="Times New Roman" w:hAnsi="Times New Roman" w:cs="Times New Roman"/>
          <w:i/>
          <w:sz w:val="24"/>
          <w:szCs w:val="24"/>
        </w:rPr>
        <w:t>1</w:t>
      </w:r>
      <w:r w:rsidR="00A60596">
        <w:rPr>
          <w:rFonts w:ascii="Times New Roman" w:hAnsi="Times New Roman" w:cs="Times New Roman"/>
          <w:i/>
          <w:sz w:val="24"/>
          <w:szCs w:val="24"/>
        </w:rPr>
        <w:t>0</w:t>
      </w:r>
      <w:r w:rsidR="00381EE3">
        <w:rPr>
          <w:rFonts w:ascii="Times New Roman" w:hAnsi="Times New Roman" w:cs="Times New Roman"/>
          <w:i/>
          <w:sz w:val="24"/>
          <w:szCs w:val="24"/>
        </w:rPr>
        <w:t>4</w:t>
      </w:r>
      <w:r w:rsidR="00213BEE">
        <w:rPr>
          <w:rFonts w:ascii="Times New Roman" w:hAnsi="Times New Roman" w:cs="Times New Roman"/>
          <w:i/>
          <w:sz w:val="24"/>
          <w:szCs w:val="24"/>
        </w:rPr>
        <w:t>:</w:t>
      </w:r>
      <w:r w:rsidR="00381EE3">
        <w:rPr>
          <w:rFonts w:ascii="Times New Roman" w:hAnsi="Times New Roman" w:cs="Times New Roman"/>
          <w:i/>
          <w:sz w:val="24"/>
          <w:szCs w:val="24"/>
        </w:rPr>
        <w:t>93</w:t>
      </w:r>
      <w:r w:rsidR="00A60596">
        <w:rPr>
          <w:rFonts w:ascii="Times New Roman" w:hAnsi="Times New Roman" w:cs="Times New Roman"/>
          <w:i/>
          <w:sz w:val="24"/>
          <w:szCs w:val="24"/>
        </w:rPr>
        <w:t>,</w:t>
      </w:r>
      <w:r w:rsidR="00213B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6F4">
        <w:rPr>
          <w:rFonts w:ascii="Times New Roman" w:hAnsi="Times New Roman" w:cs="Times New Roman"/>
          <w:i/>
          <w:sz w:val="24"/>
          <w:szCs w:val="24"/>
        </w:rPr>
        <w:t xml:space="preserve">площадью </w:t>
      </w:r>
      <w:r w:rsidR="00723F03">
        <w:rPr>
          <w:rFonts w:ascii="Times New Roman" w:hAnsi="Times New Roman" w:cs="Times New Roman"/>
          <w:i/>
          <w:sz w:val="24"/>
          <w:szCs w:val="24"/>
        </w:rPr>
        <w:t>46</w:t>
      </w:r>
      <w:r w:rsidR="00DC5327">
        <w:rPr>
          <w:rFonts w:ascii="Times New Roman" w:hAnsi="Times New Roman" w:cs="Times New Roman"/>
          <w:i/>
          <w:sz w:val="24"/>
          <w:szCs w:val="24"/>
        </w:rPr>
        <w:t>5</w:t>
      </w:r>
      <w:r w:rsidR="00723F03">
        <w:rPr>
          <w:rFonts w:ascii="Times New Roman" w:hAnsi="Times New Roman" w:cs="Times New Roman"/>
          <w:i/>
          <w:sz w:val="24"/>
          <w:szCs w:val="24"/>
        </w:rPr>
        <w:t>,</w:t>
      </w:r>
      <w:r w:rsidR="00DC5327">
        <w:rPr>
          <w:rFonts w:ascii="Times New Roman" w:hAnsi="Times New Roman" w:cs="Times New Roman"/>
          <w:i/>
          <w:sz w:val="24"/>
          <w:szCs w:val="24"/>
        </w:rPr>
        <w:t>0</w:t>
      </w:r>
      <w:r w:rsidR="00A605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58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256F4">
        <w:rPr>
          <w:rFonts w:ascii="Times New Roman" w:hAnsi="Times New Roman" w:cs="Times New Roman"/>
          <w:i/>
          <w:sz w:val="24"/>
          <w:szCs w:val="24"/>
        </w:rPr>
        <w:t>кв</w:t>
      </w:r>
      <w:proofErr w:type="gramStart"/>
      <w:r w:rsidRPr="003256F4">
        <w:rPr>
          <w:rFonts w:ascii="Times New Roman" w:hAnsi="Times New Roman" w:cs="Times New Roman"/>
          <w:i/>
          <w:sz w:val="24"/>
          <w:szCs w:val="24"/>
        </w:rPr>
        <w:t>.м</w:t>
      </w:r>
      <w:proofErr w:type="spellEnd"/>
      <w:proofErr w:type="gramEnd"/>
      <w:r w:rsidRPr="003256F4">
        <w:rPr>
          <w:rFonts w:ascii="Times New Roman" w:hAnsi="Times New Roman" w:cs="Times New Roman"/>
          <w:i/>
          <w:sz w:val="24"/>
          <w:szCs w:val="24"/>
        </w:rPr>
        <w:t xml:space="preserve">, местоположение установлено относительно ориентира, расположенного за пределами участка. Ориентир </w:t>
      </w:r>
      <w:r w:rsidR="00723F03">
        <w:rPr>
          <w:rFonts w:ascii="Times New Roman" w:hAnsi="Times New Roman" w:cs="Times New Roman"/>
          <w:i/>
          <w:sz w:val="24"/>
          <w:szCs w:val="24"/>
        </w:rPr>
        <w:t>дом</w:t>
      </w:r>
      <w:r w:rsidR="00A6059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256F4">
        <w:rPr>
          <w:rFonts w:ascii="Times New Roman" w:hAnsi="Times New Roman" w:cs="Times New Roman"/>
          <w:i/>
          <w:sz w:val="24"/>
          <w:szCs w:val="24"/>
        </w:rPr>
        <w:t xml:space="preserve">Участок находится примерно в </w:t>
      </w:r>
      <w:r w:rsidR="00723F03">
        <w:rPr>
          <w:rFonts w:ascii="Times New Roman" w:hAnsi="Times New Roman" w:cs="Times New Roman"/>
          <w:i/>
          <w:sz w:val="24"/>
          <w:szCs w:val="24"/>
        </w:rPr>
        <w:t>17,</w:t>
      </w:r>
      <w:r w:rsidR="00D554F8">
        <w:rPr>
          <w:rFonts w:ascii="Times New Roman" w:hAnsi="Times New Roman" w:cs="Times New Roman"/>
          <w:i/>
          <w:sz w:val="24"/>
          <w:szCs w:val="24"/>
        </w:rPr>
        <w:t>0</w:t>
      </w:r>
      <w:r w:rsidR="006358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6F4">
        <w:rPr>
          <w:rFonts w:ascii="Times New Roman" w:hAnsi="Times New Roman" w:cs="Times New Roman"/>
          <w:i/>
          <w:sz w:val="24"/>
          <w:szCs w:val="24"/>
        </w:rPr>
        <w:t>м от ориентира по н</w:t>
      </w:r>
      <w:r w:rsidR="006358F9">
        <w:rPr>
          <w:rFonts w:ascii="Times New Roman" w:hAnsi="Times New Roman" w:cs="Times New Roman"/>
          <w:i/>
          <w:sz w:val="24"/>
          <w:szCs w:val="24"/>
        </w:rPr>
        <w:t>а</w:t>
      </w:r>
      <w:r w:rsidRPr="003256F4">
        <w:rPr>
          <w:rFonts w:ascii="Times New Roman" w:hAnsi="Times New Roman" w:cs="Times New Roman"/>
          <w:i/>
          <w:sz w:val="24"/>
          <w:szCs w:val="24"/>
        </w:rPr>
        <w:t>правлению на</w:t>
      </w:r>
      <w:r w:rsidR="00B250B5">
        <w:rPr>
          <w:rFonts w:ascii="Times New Roman" w:hAnsi="Times New Roman" w:cs="Times New Roman"/>
          <w:i/>
          <w:sz w:val="24"/>
          <w:szCs w:val="24"/>
        </w:rPr>
        <w:t xml:space="preserve"> юг</w:t>
      </w:r>
      <w:r w:rsidR="004D5A34">
        <w:rPr>
          <w:rFonts w:ascii="Times New Roman" w:hAnsi="Times New Roman" w:cs="Times New Roman"/>
          <w:i/>
          <w:sz w:val="24"/>
          <w:szCs w:val="24"/>
        </w:rPr>
        <w:t>о-</w:t>
      </w:r>
      <w:r w:rsidR="00723F03">
        <w:rPr>
          <w:rFonts w:ascii="Times New Roman" w:hAnsi="Times New Roman" w:cs="Times New Roman"/>
          <w:i/>
          <w:sz w:val="24"/>
          <w:szCs w:val="24"/>
        </w:rPr>
        <w:t>запад</w:t>
      </w:r>
      <w:r w:rsidRPr="003256F4">
        <w:rPr>
          <w:rFonts w:ascii="Times New Roman" w:hAnsi="Times New Roman" w:cs="Times New Roman"/>
          <w:i/>
          <w:sz w:val="24"/>
          <w:szCs w:val="24"/>
        </w:rPr>
        <w:t xml:space="preserve">. Почтовый адрес ориентира: Приморский край, Кировский район, </w:t>
      </w:r>
      <w:proofErr w:type="spellStart"/>
      <w:r w:rsidR="00A47884">
        <w:rPr>
          <w:rFonts w:ascii="Times New Roman" w:hAnsi="Times New Roman" w:cs="Times New Roman"/>
          <w:i/>
          <w:sz w:val="24"/>
          <w:szCs w:val="24"/>
        </w:rPr>
        <w:t>кп</w:t>
      </w:r>
      <w:proofErr w:type="spellEnd"/>
      <w:r w:rsidR="00A47884">
        <w:rPr>
          <w:rFonts w:ascii="Times New Roman" w:hAnsi="Times New Roman" w:cs="Times New Roman"/>
          <w:i/>
          <w:sz w:val="24"/>
          <w:szCs w:val="24"/>
        </w:rPr>
        <w:t>.</w:t>
      </w:r>
      <w:r w:rsidR="00A605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47884">
        <w:rPr>
          <w:rFonts w:ascii="Times New Roman" w:hAnsi="Times New Roman" w:cs="Times New Roman"/>
          <w:i/>
          <w:sz w:val="24"/>
          <w:szCs w:val="24"/>
        </w:rPr>
        <w:t>Горные Ключи</w:t>
      </w:r>
      <w:r w:rsidRPr="003256F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23F03">
        <w:rPr>
          <w:rFonts w:ascii="Times New Roman" w:hAnsi="Times New Roman" w:cs="Times New Roman"/>
          <w:i/>
          <w:sz w:val="24"/>
          <w:szCs w:val="24"/>
        </w:rPr>
        <w:t>пр-т Уссури</w:t>
      </w:r>
      <w:r w:rsidR="00213BE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C453F">
        <w:rPr>
          <w:rFonts w:ascii="Times New Roman" w:hAnsi="Times New Roman" w:cs="Times New Roman"/>
          <w:i/>
          <w:sz w:val="24"/>
          <w:szCs w:val="24"/>
        </w:rPr>
        <w:t>д.</w:t>
      </w:r>
      <w:r w:rsidR="00723F03">
        <w:rPr>
          <w:rFonts w:ascii="Times New Roman" w:hAnsi="Times New Roman" w:cs="Times New Roman"/>
          <w:i/>
          <w:sz w:val="24"/>
          <w:szCs w:val="24"/>
        </w:rPr>
        <w:t>34</w:t>
      </w:r>
      <w:r w:rsidR="00B250B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256F4">
        <w:rPr>
          <w:rFonts w:ascii="Times New Roman" w:hAnsi="Times New Roman" w:cs="Times New Roman"/>
          <w:i/>
          <w:sz w:val="24"/>
          <w:szCs w:val="24"/>
        </w:rPr>
        <w:t>Разрешенное использование</w:t>
      </w:r>
      <w:r w:rsidR="001C45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4B7A">
        <w:rPr>
          <w:rFonts w:ascii="Times New Roman" w:hAnsi="Times New Roman" w:cs="Times New Roman"/>
          <w:i/>
          <w:sz w:val="24"/>
          <w:szCs w:val="24"/>
        </w:rPr>
        <w:t>–</w:t>
      </w:r>
      <w:r w:rsidR="001C45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5327">
        <w:rPr>
          <w:rFonts w:ascii="Times New Roman" w:hAnsi="Times New Roman" w:cs="Times New Roman"/>
          <w:i/>
          <w:sz w:val="24"/>
          <w:szCs w:val="24"/>
        </w:rPr>
        <w:t xml:space="preserve">Ведение </w:t>
      </w:r>
      <w:r w:rsidR="00DC5327" w:rsidRPr="0003554A">
        <w:rPr>
          <w:rFonts w:ascii="Times New Roman" w:hAnsi="Times New Roman" w:cs="Times New Roman"/>
          <w:i/>
          <w:sz w:val="24"/>
          <w:szCs w:val="24"/>
        </w:rPr>
        <w:t>садоводства</w:t>
      </w:r>
      <w:r w:rsidR="009D4B7A" w:rsidRPr="0003554A">
        <w:rPr>
          <w:rFonts w:ascii="Times New Roman" w:hAnsi="Times New Roman" w:cs="Times New Roman"/>
          <w:i/>
          <w:sz w:val="24"/>
          <w:szCs w:val="24"/>
        </w:rPr>
        <w:t xml:space="preserve">. Код </w:t>
      </w:r>
      <w:r w:rsidR="00DC5327" w:rsidRPr="0003554A">
        <w:rPr>
          <w:rFonts w:ascii="Times New Roman" w:hAnsi="Times New Roman" w:cs="Times New Roman"/>
          <w:i/>
          <w:sz w:val="24"/>
          <w:szCs w:val="24"/>
        </w:rPr>
        <w:t>13</w:t>
      </w:r>
      <w:r w:rsidR="009D4B7A" w:rsidRPr="0003554A">
        <w:rPr>
          <w:rFonts w:ascii="Times New Roman" w:hAnsi="Times New Roman" w:cs="Times New Roman"/>
          <w:i/>
          <w:sz w:val="24"/>
          <w:szCs w:val="24"/>
        </w:rPr>
        <w:t>.2.</w:t>
      </w:r>
      <w:r w:rsidRPr="000355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554A">
        <w:rPr>
          <w:rFonts w:ascii="Times New Roman" w:hAnsi="Times New Roman" w:cs="Times New Roman"/>
          <w:b/>
          <w:i/>
          <w:sz w:val="24"/>
          <w:szCs w:val="24"/>
        </w:rPr>
        <w:t xml:space="preserve">Граждане, заинтересованные в организации </w:t>
      </w:r>
      <w:r w:rsidR="002B535B" w:rsidRPr="0003554A">
        <w:rPr>
          <w:rFonts w:ascii="Times New Roman" w:hAnsi="Times New Roman" w:cs="Times New Roman"/>
          <w:b/>
          <w:i/>
          <w:sz w:val="24"/>
          <w:szCs w:val="24"/>
        </w:rPr>
        <w:t>аукциона по предоставлению данного</w:t>
      </w:r>
      <w:r w:rsidRPr="003256F4">
        <w:rPr>
          <w:rFonts w:ascii="Times New Roman" w:hAnsi="Times New Roman" w:cs="Times New Roman"/>
          <w:b/>
          <w:i/>
          <w:sz w:val="24"/>
          <w:szCs w:val="24"/>
        </w:rPr>
        <w:t xml:space="preserve"> земельн</w:t>
      </w:r>
      <w:r w:rsidR="002B535B">
        <w:rPr>
          <w:rFonts w:ascii="Times New Roman" w:hAnsi="Times New Roman" w:cs="Times New Roman"/>
          <w:b/>
          <w:i/>
          <w:sz w:val="24"/>
          <w:szCs w:val="24"/>
        </w:rPr>
        <w:t>ого</w:t>
      </w:r>
      <w:r w:rsidRPr="003256F4">
        <w:rPr>
          <w:rFonts w:ascii="Times New Roman" w:hAnsi="Times New Roman" w:cs="Times New Roman"/>
          <w:b/>
          <w:i/>
          <w:sz w:val="24"/>
          <w:szCs w:val="24"/>
        </w:rPr>
        <w:t xml:space="preserve"> участк</w:t>
      </w:r>
      <w:r w:rsidR="002B535B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3256F4">
        <w:rPr>
          <w:rFonts w:ascii="Times New Roman" w:hAnsi="Times New Roman" w:cs="Times New Roman"/>
          <w:b/>
          <w:i/>
          <w:sz w:val="24"/>
          <w:szCs w:val="24"/>
        </w:rPr>
        <w:t xml:space="preserve"> для указанных целей, в течение тридцати дней со дня опубликования и размещения извещения на сайте</w:t>
      </w:r>
      <w:r w:rsidR="00D554F8">
        <w:rPr>
          <w:rFonts w:ascii="Times New Roman" w:hAnsi="Times New Roman" w:cs="Times New Roman"/>
          <w:b/>
          <w:i/>
          <w:sz w:val="24"/>
          <w:szCs w:val="24"/>
        </w:rPr>
        <w:t xml:space="preserve"> (последний день подачи заявлений – 06.09.2021 года), </w:t>
      </w:r>
      <w:r w:rsidRPr="003256F4">
        <w:rPr>
          <w:rFonts w:ascii="Times New Roman" w:hAnsi="Times New Roman" w:cs="Times New Roman"/>
          <w:b/>
          <w:i/>
          <w:sz w:val="24"/>
          <w:szCs w:val="24"/>
        </w:rPr>
        <w:t xml:space="preserve">могут подавать заявления о намерении участвовать в аукционе на право заключения договора </w:t>
      </w:r>
      <w:r w:rsidR="00213BEE">
        <w:rPr>
          <w:rFonts w:ascii="Times New Roman" w:hAnsi="Times New Roman" w:cs="Times New Roman"/>
          <w:b/>
          <w:i/>
          <w:sz w:val="24"/>
          <w:szCs w:val="24"/>
        </w:rPr>
        <w:t xml:space="preserve">купли-продажи </w:t>
      </w:r>
      <w:r w:rsidRPr="003256F4">
        <w:rPr>
          <w:rFonts w:ascii="Times New Roman" w:hAnsi="Times New Roman" w:cs="Times New Roman"/>
          <w:b/>
          <w:i/>
          <w:sz w:val="24"/>
          <w:szCs w:val="24"/>
        </w:rPr>
        <w:t xml:space="preserve">земельного участка по адресу: </w:t>
      </w:r>
      <w:proofErr w:type="spellStart"/>
      <w:r w:rsidRPr="003256F4">
        <w:rPr>
          <w:rFonts w:ascii="Times New Roman" w:hAnsi="Times New Roman" w:cs="Times New Roman"/>
          <w:b/>
          <w:i/>
          <w:sz w:val="24"/>
          <w:szCs w:val="24"/>
        </w:rPr>
        <w:t>кп</w:t>
      </w:r>
      <w:proofErr w:type="gramStart"/>
      <w:r w:rsidRPr="003256F4">
        <w:rPr>
          <w:rFonts w:ascii="Times New Roman" w:hAnsi="Times New Roman" w:cs="Times New Roman"/>
          <w:b/>
          <w:i/>
          <w:sz w:val="24"/>
          <w:szCs w:val="24"/>
        </w:rPr>
        <w:t>.Г</w:t>
      </w:r>
      <w:proofErr w:type="gramEnd"/>
      <w:r w:rsidRPr="003256F4">
        <w:rPr>
          <w:rFonts w:ascii="Times New Roman" w:hAnsi="Times New Roman" w:cs="Times New Roman"/>
          <w:b/>
          <w:i/>
          <w:sz w:val="24"/>
          <w:szCs w:val="24"/>
        </w:rPr>
        <w:t>орные</w:t>
      </w:r>
      <w:proofErr w:type="spellEnd"/>
      <w:r w:rsidRPr="003256F4">
        <w:rPr>
          <w:rFonts w:ascii="Times New Roman" w:hAnsi="Times New Roman" w:cs="Times New Roman"/>
          <w:b/>
          <w:i/>
          <w:sz w:val="24"/>
          <w:szCs w:val="24"/>
        </w:rPr>
        <w:t xml:space="preserve"> Ключи, пр-т Лазурный, 2, с 8.00 до 17.00 в каб.№16, тел. 24-8-94. </w:t>
      </w:r>
    </w:p>
    <w:p w:rsidR="003256F4" w:rsidRDefault="00224247" w:rsidP="003256F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Хасанов В.У</w:t>
      </w:r>
      <w:r w:rsidR="003256F4" w:rsidRPr="003256F4">
        <w:rPr>
          <w:rFonts w:ascii="Times New Roman" w:hAnsi="Times New Roman" w:cs="Times New Roman"/>
          <w:b/>
          <w:i/>
          <w:sz w:val="24"/>
          <w:szCs w:val="24"/>
        </w:rPr>
        <w:t>., глава администрации Горноключевского городского поселения.</w:t>
      </w:r>
    </w:p>
    <w:p w:rsidR="00723F03" w:rsidRDefault="00723F03" w:rsidP="003256F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23F03" w:rsidRDefault="00723F03" w:rsidP="003256F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23F03" w:rsidRDefault="00723F03" w:rsidP="00723F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3F03" w:rsidRPr="00C22155" w:rsidRDefault="00723F03" w:rsidP="00723F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2155">
        <w:rPr>
          <w:rFonts w:ascii="Times New Roman" w:hAnsi="Times New Roman" w:cs="Times New Roman"/>
          <w:sz w:val="24"/>
          <w:szCs w:val="24"/>
        </w:rPr>
        <w:t xml:space="preserve">ИЗВЕЩЕНИЕ о возможности предоставления </w:t>
      </w:r>
      <w:r w:rsidR="00C22155" w:rsidRPr="00C22155">
        <w:rPr>
          <w:rFonts w:ascii="Times New Roman" w:hAnsi="Times New Roman" w:cs="Times New Roman"/>
          <w:sz w:val="24"/>
          <w:szCs w:val="24"/>
        </w:rPr>
        <w:t xml:space="preserve">в аренду земельного участка в соответствии со ст. 39.18 Земельного кодекса, площадью 1204  </w:t>
      </w:r>
      <w:proofErr w:type="spellStart"/>
      <w:r w:rsidR="00C22155" w:rsidRPr="00C22155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C22155" w:rsidRPr="00C22155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</w:p>
    <w:p w:rsidR="00723F03" w:rsidRPr="003256F4" w:rsidRDefault="00723F03" w:rsidP="00723F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3F03" w:rsidRDefault="00723F03" w:rsidP="00723F0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56F4">
        <w:rPr>
          <w:rFonts w:ascii="Times New Roman" w:hAnsi="Times New Roman" w:cs="Times New Roman"/>
          <w:sz w:val="24"/>
          <w:szCs w:val="24"/>
        </w:rPr>
        <w:t xml:space="preserve">- </w:t>
      </w:r>
      <w:r w:rsidRPr="003256F4">
        <w:rPr>
          <w:rFonts w:ascii="Times New Roman" w:hAnsi="Times New Roman" w:cs="Times New Roman"/>
          <w:i/>
          <w:sz w:val="24"/>
          <w:szCs w:val="24"/>
        </w:rPr>
        <w:t xml:space="preserve">Администрация Горноключевского городского поселения информирует граждан о приеме заявлений 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3256F4">
        <w:rPr>
          <w:rFonts w:ascii="Times New Roman" w:hAnsi="Times New Roman" w:cs="Times New Roman"/>
          <w:i/>
          <w:sz w:val="24"/>
          <w:szCs w:val="24"/>
        </w:rPr>
        <w:t>о пр</w:t>
      </w:r>
      <w:r>
        <w:rPr>
          <w:rFonts w:ascii="Times New Roman" w:hAnsi="Times New Roman" w:cs="Times New Roman"/>
          <w:i/>
          <w:sz w:val="24"/>
          <w:szCs w:val="24"/>
        </w:rPr>
        <w:t>едоставлению в аренду</w:t>
      </w:r>
      <w:r>
        <w:rPr>
          <w:rFonts w:ascii="Times New Roman" w:hAnsi="Times New Roman" w:cs="Times New Roman"/>
          <w:i/>
          <w:sz w:val="24"/>
          <w:szCs w:val="24"/>
        </w:rPr>
        <w:t xml:space="preserve"> земельного участка в соответствии со ст. 39.18 Земельного кодекса</w:t>
      </w:r>
      <w:r w:rsidRPr="003256F4">
        <w:rPr>
          <w:rFonts w:ascii="Times New Roman" w:hAnsi="Times New Roman" w:cs="Times New Roman"/>
          <w:i/>
          <w:sz w:val="24"/>
          <w:szCs w:val="24"/>
        </w:rPr>
        <w:t xml:space="preserve">, площадью </w:t>
      </w:r>
      <w:r>
        <w:rPr>
          <w:rFonts w:ascii="Times New Roman" w:hAnsi="Times New Roman" w:cs="Times New Roman"/>
          <w:i/>
          <w:sz w:val="24"/>
          <w:szCs w:val="24"/>
        </w:rPr>
        <w:t>120</w:t>
      </w:r>
      <w:r>
        <w:rPr>
          <w:rFonts w:ascii="Times New Roman" w:hAnsi="Times New Roman" w:cs="Times New Roman"/>
          <w:i/>
          <w:sz w:val="24"/>
          <w:szCs w:val="24"/>
        </w:rPr>
        <w:t xml:space="preserve">4  </w:t>
      </w:r>
      <w:proofErr w:type="spellStart"/>
      <w:r w:rsidRPr="003256F4">
        <w:rPr>
          <w:rFonts w:ascii="Times New Roman" w:hAnsi="Times New Roman" w:cs="Times New Roman"/>
          <w:i/>
          <w:sz w:val="24"/>
          <w:szCs w:val="24"/>
        </w:rPr>
        <w:t>кв</w:t>
      </w:r>
      <w:proofErr w:type="gramStart"/>
      <w:r w:rsidRPr="003256F4">
        <w:rPr>
          <w:rFonts w:ascii="Times New Roman" w:hAnsi="Times New Roman" w:cs="Times New Roman"/>
          <w:i/>
          <w:sz w:val="24"/>
          <w:szCs w:val="24"/>
        </w:rPr>
        <w:t>.м</w:t>
      </w:r>
      <w:proofErr w:type="spellEnd"/>
      <w:proofErr w:type="gramEnd"/>
      <w:r w:rsidRPr="003256F4">
        <w:rPr>
          <w:rFonts w:ascii="Times New Roman" w:hAnsi="Times New Roman" w:cs="Times New Roman"/>
          <w:i/>
          <w:sz w:val="24"/>
          <w:szCs w:val="24"/>
        </w:rPr>
        <w:t xml:space="preserve">, местоположение установлено относительно ориентира, расположенного за пределами участка. Ориентир </w:t>
      </w:r>
      <w:r>
        <w:rPr>
          <w:rFonts w:ascii="Times New Roman" w:hAnsi="Times New Roman" w:cs="Times New Roman"/>
          <w:i/>
          <w:sz w:val="24"/>
          <w:szCs w:val="24"/>
        </w:rPr>
        <w:t xml:space="preserve">жилой дом. </w:t>
      </w:r>
      <w:r w:rsidRPr="003256F4">
        <w:rPr>
          <w:rFonts w:ascii="Times New Roman" w:hAnsi="Times New Roman" w:cs="Times New Roman"/>
          <w:i/>
          <w:sz w:val="24"/>
          <w:szCs w:val="24"/>
        </w:rPr>
        <w:t xml:space="preserve">Участок находится примерно в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5 </w:t>
      </w:r>
      <w:r w:rsidRPr="003256F4">
        <w:rPr>
          <w:rFonts w:ascii="Times New Roman" w:hAnsi="Times New Roman" w:cs="Times New Roman"/>
          <w:i/>
          <w:sz w:val="24"/>
          <w:szCs w:val="24"/>
        </w:rPr>
        <w:t>м от ориентира по н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3256F4">
        <w:rPr>
          <w:rFonts w:ascii="Times New Roman" w:hAnsi="Times New Roman" w:cs="Times New Roman"/>
          <w:i/>
          <w:sz w:val="24"/>
          <w:szCs w:val="24"/>
        </w:rPr>
        <w:t>правлению на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восток</w:t>
      </w:r>
      <w:r w:rsidRPr="003256F4">
        <w:rPr>
          <w:rFonts w:ascii="Times New Roman" w:hAnsi="Times New Roman" w:cs="Times New Roman"/>
          <w:i/>
          <w:sz w:val="24"/>
          <w:szCs w:val="24"/>
        </w:rPr>
        <w:t xml:space="preserve">. Почтовый адрес ориентира: Приморский край, Кировский район,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кп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Горные Ключи</w:t>
      </w:r>
      <w:r w:rsidRPr="003256F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рестьянская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д.3. </w:t>
      </w:r>
      <w:r w:rsidRPr="003256F4">
        <w:rPr>
          <w:rFonts w:ascii="Times New Roman" w:hAnsi="Times New Roman" w:cs="Times New Roman"/>
          <w:i/>
          <w:sz w:val="24"/>
          <w:szCs w:val="24"/>
        </w:rPr>
        <w:t>Разрешенное использование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D554F8">
        <w:rPr>
          <w:rFonts w:ascii="Times New Roman" w:hAnsi="Times New Roman" w:cs="Times New Roman"/>
          <w:i/>
          <w:sz w:val="24"/>
          <w:szCs w:val="24"/>
        </w:rPr>
        <w:t xml:space="preserve">Для </w:t>
      </w:r>
      <w:r w:rsidR="00D554F8" w:rsidRPr="00D554F8">
        <w:rPr>
          <w:rFonts w:ascii="Times New Roman" w:hAnsi="Times New Roman" w:cs="Times New Roman"/>
          <w:i/>
          <w:sz w:val="24"/>
          <w:szCs w:val="24"/>
        </w:rPr>
        <w:t>индивидуального жилищного строительства</w:t>
      </w:r>
      <w:r w:rsidRPr="00D554F8">
        <w:rPr>
          <w:rFonts w:ascii="Times New Roman" w:hAnsi="Times New Roman" w:cs="Times New Roman"/>
          <w:i/>
          <w:sz w:val="24"/>
          <w:szCs w:val="24"/>
        </w:rPr>
        <w:t>. Код 2.</w:t>
      </w:r>
      <w:r w:rsidR="00D554F8" w:rsidRPr="00D554F8">
        <w:rPr>
          <w:rFonts w:ascii="Times New Roman" w:hAnsi="Times New Roman" w:cs="Times New Roman"/>
          <w:i/>
          <w:sz w:val="24"/>
          <w:szCs w:val="24"/>
        </w:rPr>
        <w:t>1</w:t>
      </w:r>
      <w:r w:rsidRPr="00D554F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554F8">
        <w:rPr>
          <w:rFonts w:ascii="Times New Roman" w:hAnsi="Times New Roman" w:cs="Times New Roman"/>
          <w:b/>
          <w:i/>
          <w:sz w:val="24"/>
          <w:szCs w:val="24"/>
        </w:rPr>
        <w:t>Граждане, заинтересован</w:t>
      </w:r>
      <w:r w:rsidRPr="003256F4">
        <w:rPr>
          <w:rFonts w:ascii="Times New Roman" w:hAnsi="Times New Roman" w:cs="Times New Roman"/>
          <w:b/>
          <w:i/>
          <w:sz w:val="24"/>
          <w:szCs w:val="24"/>
        </w:rPr>
        <w:t xml:space="preserve">ные в организации </w:t>
      </w:r>
      <w:r>
        <w:rPr>
          <w:rFonts w:ascii="Times New Roman" w:hAnsi="Times New Roman" w:cs="Times New Roman"/>
          <w:b/>
          <w:i/>
          <w:sz w:val="24"/>
          <w:szCs w:val="24"/>
        </w:rPr>
        <w:t>аукциона по предоставлению данного</w:t>
      </w:r>
      <w:r w:rsidRPr="003256F4">
        <w:rPr>
          <w:rFonts w:ascii="Times New Roman" w:hAnsi="Times New Roman" w:cs="Times New Roman"/>
          <w:b/>
          <w:i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b/>
          <w:i/>
          <w:sz w:val="24"/>
          <w:szCs w:val="24"/>
        </w:rPr>
        <w:t>ого</w:t>
      </w:r>
      <w:r w:rsidRPr="003256F4">
        <w:rPr>
          <w:rFonts w:ascii="Times New Roman" w:hAnsi="Times New Roman" w:cs="Times New Roman"/>
          <w:b/>
          <w:i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3256F4">
        <w:rPr>
          <w:rFonts w:ascii="Times New Roman" w:hAnsi="Times New Roman" w:cs="Times New Roman"/>
          <w:b/>
          <w:i/>
          <w:sz w:val="24"/>
          <w:szCs w:val="24"/>
        </w:rPr>
        <w:t xml:space="preserve"> для указанных целей, в течение тридцати дней со дня опубликования и размещения извещения на сайте</w:t>
      </w:r>
      <w:r w:rsidR="00D554F8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D554F8">
        <w:rPr>
          <w:rFonts w:ascii="Times New Roman" w:hAnsi="Times New Roman" w:cs="Times New Roman"/>
          <w:b/>
          <w:i/>
          <w:sz w:val="24"/>
          <w:szCs w:val="24"/>
        </w:rPr>
        <w:t>последний день подачи заявлений – 06.09.2021 года)</w:t>
      </w:r>
      <w:r w:rsidR="00D554F8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3256F4">
        <w:rPr>
          <w:rFonts w:ascii="Times New Roman" w:hAnsi="Times New Roman" w:cs="Times New Roman"/>
          <w:b/>
          <w:i/>
          <w:sz w:val="24"/>
          <w:szCs w:val="24"/>
        </w:rPr>
        <w:t xml:space="preserve"> могут подавать заявления о намерении участвовать в аукционе на право заключения договора </w:t>
      </w:r>
      <w:r w:rsidR="00D554F8">
        <w:rPr>
          <w:rFonts w:ascii="Times New Roman" w:hAnsi="Times New Roman" w:cs="Times New Roman"/>
          <w:b/>
          <w:i/>
          <w:sz w:val="24"/>
          <w:szCs w:val="24"/>
        </w:rPr>
        <w:t>аренды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256F4">
        <w:rPr>
          <w:rFonts w:ascii="Times New Roman" w:hAnsi="Times New Roman" w:cs="Times New Roman"/>
          <w:b/>
          <w:i/>
          <w:sz w:val="24"/>
          <w:szCs w:val="24"/>
        </w:rPr>
        <w:t xml:space="preserve">земельного участка по адресу: </w:t>
      </w:r>
      <w:proofErr w:type="spellStart"/>
      <w:r w:rsidRPr="003256F4">
        <w:rPr>
          <w:rFonts w:ascii="Times New Roman" w:hAnsi="Times New Roman" w:cs="Times New Roman"/>
          <w:b/>
          <w:i/>
          <w:sz w:val="24"/>
          <w:szCs w:val="24"/>
        </w:rPr>
        <w:t>кп</w:t>
      </w:r>
      <w:proofErr w:type="gramStart"/>
      <w:r w:rsidRPr="003256F4">
        <w:rPr>
          <w:rFonts w:ascii="Times New Roman" w:hAnsi="Times New Roman" w:cs="Times New Roman"/>
          <w:b/>
          <w:i/>
          <w:sz w:val="24"/>
          <w:szCs w:val="24"/>
        </w:rPr>
        <w:t>.Г</w:t>
      </w:r>
      <w:proofErr w:type="gramEnd"/>
      <w:r w:rsidRPr="003256F4">
        <w:rPr>
          <w:rFonts w:ascii="Times New Roman" w:hAnsi="Times New Roman" w:cs="Times New Roman"/>
          <w:b/>
          <w:i/>
          <w:sz w:val="24"/>
          <w:szCs w:val="24"/>
        </w:rPr>
        <w:t>орные</w:t>
      </w:r>
      <w:proofErr w:type="spellEnd"/>
      <w:r w:rsidRPr="003256F4">
        <w:rPr>
          <w:rFonts w:ascii="Times New Roman" w:hAnsi="Times New Roman" w:cs="Times New Roman"/>
          <w:b/>
          <w:i/>
          <w:sz w:val="24"/>
          <w:szCs w:val="24"/>
        </w:rPr>
        <w:t xml:space="preserve"> Ключи, пр-т Лазурный, 2, с 8.00 до 17.00 в каб.№16, тел. 24-8-94. </w:t>
      </w:r>
      <w:r>
        <w:rPr>
          <w:rFonts w:ascii="Times New Roman" w:hAnsi="Times New Roman" w:cs="Times New Roman"/>
          <w:b/>
          <w:i/>
          <w:sz w:val="24"/>
          <w:szCs w:val="24"/>
        </w:rPr>
        <w:t>Хасанов В.У</w:t>
      </w:r>
      <w:r w:rsidRPr="003256F4">
        <w:rPr>
          <w:rFonts w:ascii="Times New Roman" w:hAnsi="Times New Roman" w:cs="Times New Roman"/>
          <w:b/>
          <w:i/>
          <w:sz w:val="24"/>
          <w:szCs w:val="24"/>
        </w:rPr>
        <w:t>., глава администрации Горноключевского городского поселения.</w:t>
      </w:r>
    </w:p>
    <w:p w:rsidR="00723F03" w:rsidRDefault="00723F03" w:rsidP="00723F0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23F03" w:rsidRPr="003256F4" w:rsidRDefault="00723F03" w:rsidP="003256F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465EC" w:rsidRDefault="004465EC" w:rsidP="003256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5EC" w:rsidRDefault="004465EC" w:rsidP="003256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5EC" w:rsidRDefault="004465EC" w:rsidP="003256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5EC" w:rsidRDefault="004465EC" w:rsidP="003256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5EC" w:rsidRDefault="004465EC" w:rsidP="003256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Заместитель главы администрации </w:t>
      </w:r>
    </w:p>
    <w:p w:rsidR="004465EC" w:rsidRPr="003256F4" w:rsidRDefault="004465EC" w:rsidP="003256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Горноключевского городского поселения                                                    Е.В. Варлачёва</w:t>
      </w:r>
    </w:p>
    <w:sectPr w:rsidR="004465EC" w:rsidRPr="003256F4" w:rsidSect="00311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6F4"/>
    <w:rsid w:val="0003554A"/>
    <w:rsid w:val="00071038"/>
    <w:rsid w:val="000B313E"/>
    <w:rsid w:val="00197985"/>
    <w:rsid w:val="001C453F"/>
    <w:rsid w:val="001F7DB6"/>
    <w:rsid w:val="00213BEE"/>
    <w:rsid w:val="00224247"/>
    <w:rsid w:val="00225979"/>
    <w:rsid w:val="002B535B"/>
    <w:rsid w:val="00311D5B"/>
    <w:rsid w:val="003256F4"/>
    <w:rsid w:val="00381EE3"/>
    <w:rsid w:val="004465EC"/>
    <w:rsid w:val="00486A2A"/>
    <w:rsid w:val="004D5A34"/>
    <w:rsid w:val="006358F9"/>
    <w:rsid w:val="00723F03"/>
    <w:rsid w:val="00916513"/>
    <w:rsid w:val="00920DB6"/>
    <w:rsid w:val="00964162"/>
    <w:rsid w:val="009D4B7A"/>
    <w:rsid w:val="00A47884"/>
    <w:rsid w:val="00A60596"/>
    <w:rsid w:val="00AF558D"/>
    <w:rsid w:val="00B250B5"/>
    <w:rsid w:val="00C22155"/>
    <w:rsid w:val="00CA4832"/>
    <w:rsid w:val="00D554F8"/>
    <w:rsid w:val="00DA7D53"/>
    <w:rsid w:val="00DC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Трефилов Василий</cp:lastModifiedBy>
  <cp:revision>5</cp:revision>
  <cp:lastPrinted>2021-04-13T20:31:00Z</cp:lastPrinted>
  <dcterms:created xsi:type="dcterms:W3CDTF">2021-08-04T17:13:00Z</dcterms:created>
  <dcterms:modified xsi:type="dcterms:W3CDTF">2021-08-04T20:21:00Z</dcterms:modified>
</cp:coreProperties>
</file>